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C493" w14:textId="77777777" w:rsidR="00FC7A9E" w:rsidRDefault="00C40D46" w:rsidP="00FC7A9E">
      <w:pPr>
        <w:spacing w:before="72" w:line="185" w:lineRule="exact"/>
        <w:jc w:val="right"/>
        <w:rPr>
          <w:rFonts w:ascii="Trebuchet MS" w:hAnsi="Trebuchet MS"/>
          <w:b/>
          <w:sz w:val="16"/>
        </w:rPr>
      </w:pPr>
      <w:r w:rsidRPr="00402D12">
        <w:rPr>
          <w:rFonts w:ascii="Trebuchet MS" w:hAnsi="Trebuchet MS"/>
          <w:b/>
          <w:sz w:val="16"/>
        </w:rPr>
        <w:t xml:space="preserve">    </w:t>
      </w:r>
      <w:r w:rsidR="00FC7A9E" w:rsidRPr="00402D12">
        <w:rPr>
          <w:rFonts w:ascii="Trebuchet MS" w:hAnsi="Trebuchet MS"/>
          <w:b/>
          <w:sz w:val="16"/>
        </w:rPr>
        <w:t xml:space="preserve">    </w:t>
      </w:r>
      <w:bookmarkStart w:id="0" w:name="_Hlk93914591"/>
      <w:r w:rsidR="00FC7A9E">
        <w:rPr>
          <w:rFonts w:ascii="Trebuchet MS" w:hAnsi="Trebuchet MS"/>
          <w:b/>
          <w:sz w:val="16"/>
        </w:rPr>
        <w:t>XLV ENCONTRO NACIONAL DE ENGENHARIA DE</w:t>
      </w:r>
      <w:r w:rsidR="00FC7A9E">
        <w:rPr>
          <w:rFonts w:ascii="Trebuchet MS" w:hAnsi="Trebuchet MS"/>
          <w:b/>
          <w:spacing w:val="-13"/>
          <w:sz w:val="16"/>
        </w:rPr>
        <w:t xml:space="preserve"> </w:t>
      </w:r>
      <w:r w:rsidR="00FC7A9E">
        <w:rPr>
          <w:rFonts w:ascii="Trebuchet MS" w:hAnsi="Trebuchet MS"/>
          <w:b/>
          <w:sz w:val="16"/>
        </w:rPr>
        <w:t>PRODUÇÃO</w:t>
      </w:r>
    </w:p>
    <w:p w14:paraId="402C0701" w14:textId="77777777" w:rsidR="00FC7A9E" w:rsidRDefault="00FC7A9E" w:rsidP="00FC7A9E">
      <w:pPr>
        <w:spacing w:line="185" w:lineRule="exact"/>
        <w:ind w:right="102"/>
        <w:jc w:val="right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 "</w:t>
      </w:r>
      <w:r w:rsidRPr="00F11B33">
        <w:rPr>
          <w:rFonts w:ascii="Trebuchet MS" w:hAnsi="Trebuchet MS"/>
          <w:sz w:val="16"/>
        </w:rPr>
        <w:t>Produção inteligente para um futuro renovável</w:t>
      </w:r>
      <w:r>
        <w:rPr>
          <w:rFonts w:ascii="Trebuchet MS" w:hAnsi="Trebuchet MS"/>
          <w:sz w:val="16"/>
        </w:rPr>
        <w:t>"</w:t>
      </w:r>
    </w:p>
    <w:p w14:paraId="7274FD46" w14:textId="7F188F5B" w:rsidR="00C40D46" w:rsidRPr="00FC7A9E" w:rsidRDefault="00FC7A9E" w:rsidP="00FC7A9E">
      <w:pPr>
        <w:spacing w:line="185" w:lineRule="exact"/>
        <w:ind w:right="102"/>
        <w:jc w:val="right"/>
        <w:rPr>
          <w:rFonts w:ascii="Trebuchet MS" w:hAnsi="Trebuchet MS" w:cs="Arial"/>
          <w:sz w:val="16"/>
          <w:szCs w:val="18"/>
        </w:rPr>
      </w:pPr>
      <w:r>
        <w:rPr>
          <w:rFonts w:ascii="Trebuchet MS" w:hAnsi="Trebuchet MS" w:cs="Arial"/>
          <w:color w:val="808080"/>
          <w:sz w:val="16"/>
          <w:szCs w:val="18"/>
        </w:rPr>
        <w:t>Natal, Rio Grande do Norte, 14 a 17 de outubro de 2025.</w:t>
      </w:r>
      <w:bookmarkEnd w:id="0"/>
    </w:p>
    <w:p w14:paraId="0D25546E" w14:textId="77777777" w:rsidR="00C40D46" w:rsidRDefault="00C40D46" w:rsidP="00C40D46">
      <w:pPr>
        <w:pStyle w:val="Corpodetexto"/>
        <w:rPr>
          <w:rFonts w:ascii="Trebuchet MS"/>
          <w:sz w:val="18"/>
        </w:rPr>
      </w:pPr>
    </w:p>
    <w:p w14:paraId="6C24A5F2" w14:textId="77777777" w:rsidR="00C40D46" w:rsidRDefault="00C40D46" w:rsidP="00C40D46">
      <w:pPr>
        <w:pStyle w:val="Corpodetexto"/>
        <w:rPr>
          <w:rFonts w:ascii="Trebuchet MS"/>
          <w:sz w:val="18"/>
        </w:rPr>
      </w:pPr>
    </w:p>
    <w:p w14:paraId="54FF38A3" w14:textId="77777777" w:rsidR="00C40D46" w:rsidRDefault="00C40D46" w:rsidP="00C40D46">
      <w:pPr>
        <w:pStyle w:val="Corpodetexto"/>
        <w:spacing w:before="4"/>
        <w:rPr>
          <w:rFonts w:ascii="Trebuchet MS"/>
          <w:sz w:val="22"/>
        </w:rPr>
      </w:pPr>
    </w:p>
    <w:p w14:paraId="6A17F128" w14:textId="77777777" w:rsidR="00C40D46" w:rsidRPr="00B70DE3" w:rsidRDefault="00C40D46" w:rsidP="00C40D46">
      <w:pPr>
        <w:pStyle w:val="Corpodetexto"/>
        <w:jc w:val="right"/>
        <w:rPr>
          <w:b/>
          <w:sz w:val="36"/>
          <w:szCs w:val="22"/>
          <w:lang w:val="en-US"/>
        </w:rPr>
      </w:pPr>
      <w:r w:rsidRPr="00B70DE3">
        <w:rPr>
          <w:b/>
          <w:sz w:val="36"/>
          <w:szCs w:val="22"/>
          <w:lang w:val="en-US"/>
        </w:rPr>
        <w:t>(TITLE OF THE BUSINESS CASE)</w:t>
      </w:r>
    </w:p>
    <w:p w14:paraId="338B72C9" w14:textId="77777777" w:rsidR="00C40D46" w:rsidRPr="00B70DE3" w:rsidRDefault="00C40D46" w:rsidP="00C40D46">
      <w:pPr>
        <w:pStyle w:val="Corpodetexto"/>
        <w:spacing w:line="274" w:lineRule="exact"/>
        <w:ind w:right="177"/>
        <w:jc w:val="right"/>
        <w:rPr>
          <w:b/>
          <w:sz w:val="36"/>
          <w:szCs w:val="22"/>
          <w:lang w:val="en-US"/>
        </w:rPr>
      </w:pPr>
    </w:p>
    <w:p w14:paraId="07BF480A" w14:textId="77777777" w:rsidR="00C40D46" w:rsidRDefault="00C40D46" w:rsidP="00C40D46">
      <w:pPr>
        <w:pStyle w:val="Corpodetexto"/>
        <w:spacing w:line="274" w:lineRule="exact"/>
        <w:ind w:right="177"/>
        <w:jc w:val="right"/>
        <w:rPr>
          <w:b/>
          <w:sz w:val="36"/>
          <w:szCs w:val="22"/>
          <w:lang w:val="en-US"/>
        </w:rPr>
      </w:pPr>
    </w:p>
    <w:p w14:paraId="503B51E4" w14:textId="77777777" w:rsidR="00C40D46" w:rsidRDefault="00C40D46" w:rsidP="00C40D46">
      <w:pPr>
        <w:pStyle w:val="Corpodetexto"/>
        <w:spacing w:line="274" w:lineRule="exact"/>
        <w:ind w:right="177"/>
        <w:jc w:val="right"/>
        <w:rPr>
          <w:b/>
          <w:sz w:val="36"/>
          <w:szCs w:val="22"/>
          <w:lang w:val="en-US"/>
        </w:rPr>
      </w:pPr>
    </w:p>
    <w:p w14:paraId="0EC182C1" w14:textId="77777777" w:rsidR="00C40D46" w:rsidRPr="00B70DE3" w:rsidRDefault="00C40D46" w:rsidP="00C40D46">
      <w:pPr>
        <w:pStyle w:val="Corpodetexto"/>
        <w:spacing w:line="274" w:lineRule="exact"/>
        <w:ind w:right="177"/>
        <w:jc w:val="right"/>
        <w:rPr>
          <w:b/>
          <w:sz w:val="36"/>
          <w:szCs w:val="22"/>
          <w:lang w:val="en-US"/>
        </w:rPr>
      </w:pPr>
      <w:r w:rsidRPr="00B70DE3">
        <w:rPr>
          <w:b/>
          <w:sz w:val="36"/>
          <w:szCs w:val="22"/>
          <w:lang w:val="en-US"/>
        </w:rPr>
        <w:t>Author 1 (Institution)</w:t>
      </w:r>
    </w:p>
    <w:p w14:paraId="30C1E14F" w14:textId="77777777" w:rsidR="00C40D46" w:rsidRPr="00B70DE3" w:rsidRDefault="00C40D46" w:rsidP="00C40D46">
      <w:pPr>
        <w:pStyle w:val="Corpodetexto"/>
        <w:spacing w:line="274" w:lineRule="exact"/>
        <w:ind w:right="177"/>
        <w:jc w:val="right"/>
        <w:rPr>
          <w:b/>
          <w:sz w:val="36"/>
          <w:szCs w:val="22"/>
          <w:lang w:val="en-US"/>
        </w:rPr>
      </w:pPr>
      <w:r w:rsidRPr="00B70DE3">
        <w:rPr>
          <w:b/>
          <w:sz w:val="36"/>
          <w:szCs w:val="22"/>
          <w:lang w:val="en-US"/>
        </w:rPr>
        <w:t xml:space="preserve">  </w:t>
      </w:r>
    </w:p>
    <w:p w14:paraId="73EDE903" w14:textId="64AA7A2B" w:rsidR="00C40D46" w:rsidRPr="00C40D46" w:rsidRDefault="00C40D46" w:rsidP="00C40D46">
      <w:pPr>
        <w:pStyle w:val="Corpodetexto"/>
        <w:spacing w:line="274" w:lineRule="exact"/>
        <w:ind w:right="177"/>
        <w:jc w:val="right"/>
        <w:rPr>
          <w:b/>
          <w:sz w:val="36"/>
          <w:szCs w:val="22"/>
          <w:lang w:val="en-US"/>
        </w:rPr>
      </w:pPr>
      <w:r w:rsidRPr="00B70DE3">
        <w:rPr>
          <w:b/>
          <w:sz w:val="36"/>
          <w:szCs w:val="22"/>
          <w:lang w:val="en-US"/>
        </w:rPr>
        <w:t>Author 2 (Institution)</w:t>
      </w:r>
    </w:p>
    <w:p w14:paraId="091100FE" w14:textId="77777777" w:rsidR="00C40D46" w:rsidRDefault="00C40D46" w:rsidP="00C40D46">
      <w:pPr>
        <w:pStyle w:val="Corpodetexto"/>
        <w:spacing w:line="274" w:lineRule="exact"/>
        <w:ind w:right="177"/>
        <w:jc w:val="right"/>
      </w:pPr>
    </w:p>
    <w:p w14:paraId="6C5FCF23" w14:textId="77777777" w:rsidR="00C40D46" w:rsidRDefault="00C40D46" w:rsidP="00C40D46">
      <w:pPr>
        <w:pStyle w:val="Corpodetexto"/>
        <w:rPr>
          <w:sz w:val="26"/>
        </w:rPr>
      </w:pPr>
    </w:p>
    <w:p w14:paraId="329A5AC4" w14:textId="77777777" w:rsidR="00C40D46" w:rsidRDefault="00C40D46" w:rsidP="00C40D46">
      <w:pPr>
        <w:pStyle w:val="Corpodetexto"/>
        <w:rPr>
          <w:sz w:val="26"/>
        </w:rPr>
      </w:pPr>
      <w:r>
        <w:rPr>
          <w:noProof/>
        </w:rPr>
        <w:drawing>
          <wp:inline distT="0" distB="0" distL="0" distR="0" wp14:anchorId="46521251" wp14:editId="408EC083">
            <wp:extent cx="1216799" cy="957430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99" cy="9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0FFDC" w14:textId="77777777" w:rsidR="00B70DE3" w:rsidRPr="00B70DE3" w:rsidRDefault="00B70DE3" w:rsidP="00B70DE3">
      <w:pPr>
        <w:spacing w:before="230"/>
        <w:ind w:left="3096" w:right="116"/>
        <w:jc w:val="both"/>
        <w:rPr>
          <w:i/>
          <w:sz w:val="24"/>
          <w:lang w:val="en-US"/>
        </w:rPr>
      </w:pPr>
      <w:r w:rsidRPr="00B70DE3">
        <w:rPr>
          <w:b/>
          <w:bCs/>
          <w:i/>
          <w:sz w:val="24"/>
          <w:lang w:val="en-US"/>
        </w:rPr>
        <w:t xml:space="preserve">Problem Definition - </w:t>
      </w:r>
      <w:r w:rsidRPr="00B70DE3">
        <w:rPr>
          <w:i/>
          <w:sz w:val="24"/>
          <w:lang w:val="en-US"/>
        </w:rPr>
        <w:t xml:space="preserve">Clearly define the context and the problem your </w:t>
      </w:r>
      <w:proofErr w:type="spellStart"/>
      <w:r w:rsidRPr="00B70DE3">
        <w:rPr>
          <w:i/>
          <w:sz w:val="24"/>
          <w:lang w:val="en-US"/>
        </w:rPr>
        <w:t>organisation</w:t>
      </w:r>
      <w:proofErr w:type="spellEnd"/>
      <w:r w:rsidRPr="00B70DE3">
        <w:rPr>
          <w:i/>
          <w:sz w:val="24"/>
          <w:lang w:val="en-US"/>
        </w:rPr>
        <w:t xml:space="preserve"> faced.</w:t>
      </w:r>
    </w:p>
    <w:p w14:paraId="4C6443C2" w14:textId="77777777" w:rsidR="00B70DE3" w:rsidRPr="00B70DE3" w:rsidRDefault="00B70DE3" w:rsidP="00B70DE3">
      <w:pPr>
        <w:spacing w:before="230"/>
        <w:ind w:left="3096" w:right="116"/>
        <w:jc w:val="both"/>
        <w:rPr>
          <w:i/>
          <w:sz w:val="24"/>
          <w:lang w:val="en-US"/>
        </w:rPr>
      </w:pPr>
      <w:r w:rsidRPr="00B70DE3">
        <w:rPr>
          <w:b/>
          <w:bCs/>
          <w:i/>
          <w:sz w:val="24"/>
          <w:lang w:val="en-US"/>
        </w:rPr>
        <w:t xml:space="preserve">Problem Analysis - </w:t>
      </w:r>
      <w:r w:rsidRPr="00B70DE3">
        <w:rPr>
          <w:i/>
          <w:sz w:val="24"/>
          <w:lang w:val="en-US"/>
        </w:rPr>
        <w:t xml:space="preserve">Express what concepts, models, techniques or tools were used to </w:t>
      </w:r>
      <w:proofErr w:type="spellStart"/>
      <w:r w:rsidRPr="00B70DE3">
        <w:rPr>
          <w:i/>
          <w:sz w:val="24"/>
          <w:lang w:val="en-US"/>
        </w:rPr>
        <w:t>analyse</w:t>
      </w:r>
      <w:proofErr w:type="spellEnd"/>
      <w:r w:rsidRPr="00B70DE3">
        <w:rPr>
          <w:i/>
          <w:sz w:val="24"/>
          <w:lang w:val="en-US"/>
        </w:rPr>
        <w:t xml:space="preserve"> the problem.</w:t>
      </w:r>
    </w:p>
    <w:p w14:paraId="3D884317" w14:textId="77777777" w:rsidR="00B70DE3" w:rsidRPr="00B70DE3" w:rsidRDefault="00B70DE3" w:rsidP="00B70DE3">
      <w:pPr>
        <w:spacing w:before="230"/>
        <w:ind w:left="3096" w:right="116"/>
        <w:jc w:val="both"/>
        <w:rPr>
          <w:i/>
          <w:sz w:val="24"/>
          <w:lang w:val="en-US"/>
        </w:rPr>
      </w:pPr>
      <w:r w:rsidRPr="00B70DE3">
        <w:rPr>
          <w:b/>
          <w:bCs/>
          <w:i/>
          <w:sz w:val="24"/>
          <w:lang w:val="en-US"/>
        </w:rPr>
        <w:t xml:space="preserve">Problem Solution - </w:t>
      </w:r>
      <w:r w:rsidRPr="00B70DE3">
        <w:rPr>
          <w:i/>
          <w:sz w:val="24"/>
          <w:lang w:val="en-US"/>
        </w:rPr>
        <w:t xml:space="preserve">Explain and justify the actions you took to solve the problem. Also present the concepts, models, techniques or tools that were used to solve the problem. </w:t>
      </w:r>
    </w:p>
    <w:p w14:paraId="2F82AC7D" w14:textId="77777777" w:rsidR="00B70DE3" w:rsidRPr="00B70DE3" w:rsidRDefault="00B70DE3" w:rsidP="00B70DE3">
      <w:pPr>
        <w:spacing w:before="230"/>
        <w:ind w:left="3096" w:right="116"/>
        <w:jc w:val="both"/>
        <w:rPr>
          <w:b/>
          <w:bCs/>
          <w:i/>
          <w:sz w:val="24"/>
          <w:lang w:val="en-US"/>
        </w:rPr>
      </w:pPr>
      <w:r w:rsidRPr="00B70DE3">
        <w:rPr>
          <w:b/>
          <w:bCs/>
          <w:i/>
          <w:sz w:val="24"/>
          <w:lang w:val="en-US"/>
        </w:rPr>
        <w:t xml:space="preserve">Results - </w:t>
      </w:r>
      <w:r w:rsidRPr="00B70DE3">
        <w:rPr>
          <w:i/>
          <w:sz w:val="24"/>
          <w:lang w:val="en-US"/>
        </w:rPr>
        <w:t>Present the results and the impacts achieved in the technical, economic, environmental and social dimensions. It is not necessary to impact all dimensions, therefore, expose those where the results occurred.</w:t>
      </w:r>
      <w:r w:rsidRPr="00B70DE3">
        <w:rPr>
          <w:b/>
          <w:bCs/>
          <w:i/>
          <w:sz w:val="24"/>
          <w:lang w:val="en-US"/>
        </w:rPr>
        <w:t xml:space="preserve"> </w:t>
      </w:r>
    </w:p>
    <w:p w14:paraId="431FF6CD" w14:textId="77777777" w:rsidR="00B70DE3" w:rsidRPr="00B70DE3" w:rsidRDefault="00B70DE3" w:rsidP="00B70DE3">
      <w:pPr>
        <w:spacing w:before="230"/>
        <w:ind w:left="3096" w:right="116"/>
        <w:jc w:val="both"/>
        <w:rPr>
          <w:i/>
          <w:sz w:val="24"/>
          <w:lang w:val="en-US"/>
        </w:rPr>
      </w:pPr>
      <w:r w:rsidRPr="00B70DE3">
        <w:rPr>
          <w:b/>
          <w:bCs/>
          <w:i/>
          <w:sz w:val="24"/>
          <w:lang w:val="en-US"/>
        </w:rPr>
        <w:t xml:space="preserve">Evaluation and Lessons Learned </w:t>
      </w:r>
      <w:r w:rsidRPr="00B70DE3">
        <w:rPr>
          <w:i/>
          <w:sz w:val="24"/>
          <w:lang w:val="en-US"/>
        </w:rPr>
        <w:t>- Explain the lessons learned in the process of problem definition, analysis and solution.</w:t>
      </w:r>
    </w:p>
    <w:p w14:paraId="3C4BE393" w14:textId="77777777" w:rsidR="00B70DE3" w:rsidRPr="00B70DE3" w:rsidRDefault="00B70DE3" w:rsidP="00B70DE3">
      <w:pPr>
        <w:spacing w:before="230"/>
        <w:ind w:left="3096" w:right="116"/>
        <w:jc w:val="both"/>
        <w:rPr>
          <w:i/>
          <w:sz w:val="24"/>
          <w:lang w:val="en-US"/>
        </w:rPr>
      </w:pPr>
      <w:r w:rsidRPr="00B70DE3">
        <w:rPr>
          <w:b/>
          <w:bCs/>
          <w:i/>
          <w:sz w:val="24"/>
          <w:lang w:val="en-US"/>
        </w:rPr>
        <w:t xml:space="preserve">Organization/Company - </w:t>
      </w:r>
      <w:r w:rsidRPr="00B70DE3">
        <w:rPr>
          <w:i/>
          <w:sz w:val="24"/>
          <w:lang w:val="en-US"/>
        </w:rPr>
        <w:t>Explain the organization or company where the case was developed.</w:t>
      </w:r>
    </w:p>
    <w:p w14:paraId="466654B8" w14:textId="77777777" w:rsidR="00B70DE3" w:rsidRPr="00B70DE3" w:rsidRDefault="00B70DE3" w:rsidP="00B70DE3">
      <w:pPr>
        <w:spacing w:before="230"/>
        <w:ind w:left="3096" w:right="116"/>
        <w:jc w:val="both"/>
        <w:rPr>
          <w:i/>
          <w:sz w:val="24"/>
          <w:lang w:val="en-US"/>
        </w:rPr>
      </w:pPr>
      <w:r w:rsidRPr="00B70DE3">
        <w:rPr>
          <w:b/>
          <w:bCs/>
          <w:i/>
          <w:sz w:val="24"/>
          <w:lang w:val="en-US"/>
        </w:rPr>
        <w:t xml:space="preserve">CNAE (National Classification of Economic Activity): </w:t>
      </w:r>
      <w:r w:rsidRPr="00B70DE3">
        <w:rPr>
          <w:i/>
          <w:sz w:val="24"/>
          <w:lang w:val="en-US"/>
        </w:rPr>
        <w:t xml:space="preserve">IBGE | </w:t>
      </w:r>
      <w:proofErr w:type="spellStart"/>
      <w:r w:rsidRPr="00B70DE3">
        <w:rPr>
          <w:i/>
          <w:sz w:val="24"/>
          <w:lang w:val="en-US"/>
        </w:rPr>
        <w:t>Concla</w:t>
      </w:r>
      <w:proofErr w:type="spellEnd"/>
      <w:r w:rsidRPr="00B70DE3">
        <w:rPr>
          <w:i/>
          <w:sz w:val="24"/>
          <w:lang w:val="en-US"/>
        </w:rPr>
        <w:t xml:space="preserve"> | Online search</w:t>
      </w:r>
    </w:p>
    <w:p w14:paraId="5ECCFA46" w14:textId="77777777" w:rsidR="00B70DE3" w:rsidRPr="00B70DE3" w:rsidRDefault="00B70DE3" w:rsidP="00B70DE3">
      <w:pPr>
        <w:spacing w:before="230"/>
        <w:ind w:left="3096" w:right="116"/>
        <w:jc w:val="both"/>
        <w:rPr>
          <w:b/>
          <w:bCs/>
          <w:i/>
          <w:sz w:val="24"/>
          <w:lang w:val="en-US"/>
        </w:rPr>
      </w:pPr>
    </w:p>
    <w:p w14:paraId="78AA2AB0" w14:textId="77777777" w:rsidR="00B70DE3" w:rsidRPr="00B70DE3" w:rsidRDefault="00B70DE3" w:rsidP="00B70DE3">
      <w:pPr>
        <w:spacing w:before="230"/>
        <w:ind w:left="3096" w:right="116"/>
        <w:jc w:val="both"/>
        <w:rPr>
          <w:i/>
          <w:sz w:val="24"/>
          <w:lang w:val="en-US"/>
        </w:rPr>
      </w:pPr>
      <w:r w:rsidRPr="00B70DE3">
        <w:rPr>
          <w:b/>
          <w:bCs/>
          <w:i/>
          <w:sz w:val="24"/>
          <w:lang w:val="en-US"/>
        </w:rPr>
        <w:t xml:space="preserve">Keywords: </w:t>
      </w:r>
      <w:r w:rsidRPr="00B70DE3">
        <w:rPr>
          <w:i/>
          <w:sz w:val="24"/>
          <w:lang w:val="en-US"/>
        </w:rPr>
        <w:t>Production Engineering, Meeting, Operations, Sustainable.</w:t>
      </w:r>
    </w:p>
    <w:p w14:paraId="79AE2590" w14:textId="7B3CD34E" w:rsidR="00993DBE" w:rsidRDefault="00993DBE" w:rsidP="00B70DE3">
      <w:pPr>
        <w:spacing w:before="230"/>
        <w:ind w:left="3096" w:right="116"/>
        <w:jc w:val="both"/>
        <w:rPr>
          <w:i/>
          <w:lang w:val="en-US"/>
        </w:rPr>
      </w:pPr>
    </w:p>
    <w:p w14:paraId="67835789" w14:textId="34C21AE1" w:rsidR="00C40D46" w:rsidRDefault="00C40D46" w:rsidP="00B70DE3">
      <w:pPr>
        <w:spacing w:before="230"/>
        <w:ind w:left="3096" w:right="116"/>
        <w:jc w:val="both"/>
        <w:rPr>
          <w:i/>
          <w:lang w:val="en-US"/>
        </w:rPr>
      </w:pPr>
    </w:p>
    <w:p w14:paraId="158E0A19" w14:textId="05262B31" w:rsidR="00C40D46" w:rsidRDefault="00C40D46" w:rsidP="00B70DE3">
      <w:pPr>
        <w:spacing w:before="230"/>
        <w:ind w:left="3096" w:right="116"/>
        <w:jc w:val="both"/>
        <w:rPr>
          <w:i/>
          <w:lang w:val="en-US"/>
        </w:rPr>
      </w:pPr>
    </w:p>
    <w:p w14:paraId="24539C91" w14:textId="36AA2F22" w:rsidR="00C40D46" w:rsidRDefault="00C40D46" w:rsidP="00B70DE3">
      <w:pPr>
        <w:spacing w:before="230"/>
        <w:ind w:left="3096" w:right="116"/>
        <w:jc w:val="both"/>
        <w:rPr>
          <w:i/>
          <w:lang w:val="en-US"/>
        </w:rPr>
      </w:pPr>
    </w:p>
    <w:p w14:paraId="39DEF7A1" w14:textId="39CEB1E2" w:rsidR="00C40D46" w:rsidRDefault="00C40D46" w:rsidP="00B70DE3">
      <w:pPr>
        <w:spacing w:before="230"/>
        <w:ind w:left="3096" w:right="116"/>
        <w:jc w:val="both"/>
        <w:rPr>
          <w:i/>
          <w:lang w:val="en-US"/>
        </w:rPr>
      </w:pPr>
    </w:p>
    <w:p w14:paraId="42AD55A2" w14:textId="064CC905" w:rsidR="00C40D46" w:rsidRDefault="00C40D46" w:rsidP="00FC7A9E">
      <w:pPr>
        <w:pStyle w:val="Corpodetexto"/>
        <w:rPr>
          <w:b/>
          <w:sz w:val="36"/>
          <w:szCs w:val="22"/>
          <w:lang w:val="en-US"/>
        </w:rPr>
      </w:pPr>
    </w:p>
    <w:p w14:paraId="09A192B5" w14:textId="77777777" w:rsidR="00C40D46" w:rsidRPr="00B70DE3" w:rsidRDefault="00C40D46" w:rsidP="00B70DE3">
      <w:pPr>
        <w:spacing w:before="230"/>
        <w:ind w:left="3096" w:right="116"/>
        <w:jc w:val="both"/>
        <w:rPr>
          <w:i/>
          <w:lang w:val="en-US"/>
        </w:rPr>
      </w:pPr>
    </w:p>
    <w:sectPr w:rsidR="00C40D46" w:rsidRPr="00B70DE3" w:rsidSect="004123B5">
      <w:pgSz w:w="11910" w:h="16840"/>
      <w:pgMar w:top="340" w:right="13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wNzAzMjc2Nzc2MLNU0lEKTi0uzszPAykwqgUA2qe45ywAAAA="/>
  </w:docVars>
  <w:rsids>
    <w:rsidRoot w:val="00993DBE"/>
    <w:rsid w:val="0001140A"/>
    <w:rsid w:val="00046341"/>
    <w:rsid w:val="00062A58"/>
    <w:rsid w:val="0026699C"/>
    <w:rsid w:val="0027218C"/>
    <w:rsid w:val="00282D74"/>
    <w:rsid w:val="002D73B7"/>
    <w:rsid w:val="00336F9A"/>
    <w:rsid w:val="003B700C"/>
    <w:rsid w:val="00402D12"/>
    <w:rsid w:val="004123B5"/>
    <w:rsid w:val="004140BB"/>
    <w:rsid w:val="00494193"/>
    <w:rsid w:val="005B09AF"/>
    <w:rsid w:val="006B5F3D"/>
    <w:rsid w:val="006F3A0D"/>
    <w:rsid w:val="0070457F"/>
    <w:rsid w:val="007A1F8D"/>
    <w:rsid w:val="007A4323"/>
    <w:rsid w:val="00845228"/>
    <w:rsid w:val="008D241E"/>
    <w:rsid w:val="009545DB"/>
    <w:rsid w:val="00993DBE"/>
    <w:rsid w:val="009C58AF"/>
    <w:rsid w:val="009D019E"/>
    <w:rsid w:val="00A35F72"/>
    <w:rsid w:val="00A8087D"/>
    <w:rsid w:val="00AC1189"/>
    <w:rsid w:val="00B34BAB"/>
    <w:rsid w:val="00B70DE3"/>
    <w:rsid w:val="00C40AD9"/>
    <w:rsid w:val="00C40D46"/>
    <w:rsid w:val="00CB7726"/>
    <w:rsid w:val="00D07927"/>
    <w:rsid w:val="00D302DC"/>
    <w:rsid w:val="00D34A51"/>
    <w:rsid w:val="00DA3EA8"/>
    <w:rsid w:val="00E27E37"/>
    <w:rsid w:val="00EA6536"/>
    <w:rsid w:val="00EA72C4"/>
    <w:rsid w:val="00EF20D4"/>
    <w:rsid w:val="00EF4099"/>
    <w:rsid w:val="00F101B8"/>
    <w:rsid w:val="00F144CF"/>
    <w:rsid w:val="00F215AE"/>
    <w:rsid w:val="00F86F67"/>
    <w:rsid w:val="00F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EAFF"/>
  <w15:chartTrackingRefBased/>
  <w15:docId w15:val="{7A7B15CB-8D24-400D-8D23-3719E6A1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3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93DBE"/>
    <w:pPr>
      <w:ind w:left="1178" w:hanging="24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93DBE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993DB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93DBE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993D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7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8467-4EEA-40B7-B03C-E6D9DF83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Kaoe</dc:creator>
  <cp:keywords/>
  <dc:description/>
  <cp:lastModifiedBy>Gabriela Olivato</cp:lastModifiedBy>
  <cp:revision>47</cp:revision>
  <dcterms:created xsi:type="dcterms:W3CDTF">2020-02-20T17:06:00Z</dcterms:created>
  <dcterms:modified xsi:type="dcterms:W3CDTF">2025-02-21T14:27:00Z</dcterms:modified>
</cp:coreProperties>
</file>